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90" w:rsidRDefault="00AA3F90" w:rsidP="00AA3F90"/>
    <w:p w:rsidR="00AA3F90" w:rsidRDefault="00AA3F90" w:rsidP="00AA3F90"/>
    <w:p w:rsidR="00AA3F90" w:rsidRDefault="00AA3F90" w:rsidP="00AA3F90">
      <w:pPr>
        <w:tabs>
          <w:tab w:val="left" w:pos="3015"/>
          <w:tab w:val="center" w:pos="49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90" w:rsidRDefault="00AA3F90" w:rsidP="00AA3F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AA3F90" w:rsidRDefault="00AA3F90" w:rsidP="00AA3F90">
      <w:pPr>
        <w:pStyle w:val="2"/>
        <w:tabs>
          <w:tab w:val="center" w:pos="4762"/>
        </w:tabs>
      </w:pPr>
      <w:r>
        <w:t>ЧЕЧЕНСКАЯ    РЕСПУБЛИКА</w:t>
      </w:r>
    </w:p>
    <w:p w:rsidR="00AA3F90" w:rsidRDefault="00AA3F90" w:rsidP="00AA3F90"/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AA3F90" w:rsidRDefault="00AA3F90" w:rsidP="00AA3F90">
      <w:pPr>
        <w:pStyle w:val="2"/>
        <w:tabs>
          <w:tab w:val="center" w:pos="4762"/>
        </w:tabs>
      </w:pPr>
      <w:r>
        <w:t xml:space="preserve">АЛХАЗУРОВСКОЕ  СЕЛЬСКОЕ  ПОСЕЛЕНИЕ                                           АДМИНИСТРАЦИЯ   АЛХАЗУРОВСКОГО  СЕЛЬСКОГО  ПОСЕЛЕНИЯ                                           </w:t>
      </w:r>
    </w:p>
    <w:p w:rsidR="00AA3F90" w:rsidRDefault="008A6D39" w:rsidP="00AA3F90">
      <w:pPr>
        <w:pStyle w:val="1"/>
        <w:jc w:val="left"/>
        <w:rPr>
          <w:b w:val="0"/>
          <w:color w:val="auto"/>
          <w:sz w:val="20"/>
        </w:rPr>
      </w:pPr>
      <w:r w:rsidRPr="008A6D39">
        <w:pict>
          <v:line id="_x0000_s1026" style="position:absolute;z-index:251658240" from="8.5pt,7.7pt" to="467.5pt,7.7pt" strokeweight="3pt">
            <v:stroke linestyle="thinThin"/>
          </v:line>
        </w:pict>
      </w:r>
      <w:r w:rsidR="00AA3F90">
        <w:rPr>
          <w:b w:val="0"/>
          <w:color w:val="auto"/>
          <w:sz w:val="20"/>
        </w:rPr>
        <w:t xml:space="preserve">                           </w:t>
      </w:r>
    </w:p>
    <w:p w:rsidR="00AA3F90" w:rsidRDefault="00AA3F90" w:rsidP="00AA3F90">
      <w:pPr>
        <w:jc w:val="center"/>
        <w:rPr>
          <w:b/>
          <w:sz w:val="24"/>
          <w:szCs w:val="24"/>
        </w:rPr>
      </w:pPr>
    </w:p>
    <w:p w:rsidR="00AA3F90" w:rsidRDefault="00AA3F90" w:rsidP="00AA3F90">
      <w:pPr>
        <w:jc w:val="center"/>
        <w:rPr>
          <w:b/>
        </w:rPr>
      </w:pPr>
    </w:p>
    <w:p w:rsidR="00AA3F90" w:rsidRDefault="00AA3F90" w:rsidP="00AA3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B22127" w:rsidP="00AA3F90">
      <w:pPr>
        <w:rPr>
          <w:sz w:val="24"/>
          <w:szCs w:val="24"/>
        </w:rPr>
      </w:pPr>
      <w:r>
        <w:rPr>
          <w:sz w:val="24"/>
          <w:szCs w:val="24"/>
          <w:u w:val="single"/>
        </w:rPr>
        <w:t>«19</w:t>
      </w:r>
      <w:r w:rsidR="00AA3F90">
        <w:rPr>
          <w:sz w:val="24"/>
          <w:szCs w:val="24"/>
          <w:u w:val="single"/>
        </w:rPr>
        <w:t>» 02.</w:t>
      </w:r>
      <w:r w:rsidR="00AA3F90">
        <w:rPr>
          <w:sz w:val="24"/>
          <w:szCs w:val="24"/>
        </w:rPr>
        <w:t xml:space="preserve"> </w:t>
      </w:r>
      <w:r w:rsidR="00AA3F90" w:rsidRPr="00AA3F90">
        <w:rPr>
          <w:sz w:val="24"/>
          <w:szCs w:val="24"/>
          <w:u w:val="single"/>
        </w:rPr>
        <w:t>2015</w:t>
      </w:r>
      <w:r w:rsidR="00AA3F90">
        <w:rPr>
          <w:sz w:val="24"/>
          <w:szCs w:val="24"/>
        </w:rPr>
        <w:t>г</w:t>
      </w:r>
      <w:r w:rsidR="00AA3F90">
        <w:rPr>
          <w:b/>
          <w:sz w:val="24"/>
          <w:szCs w:val="24"/>
        </w:rPr>
        <w:t>.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b/>
          <w:sz w:val="24"/>
          <w:szCs w:val="24"/>
        </w:rPr>
        <w:t xml:space="preserve"> с.Алхазурово</w:t>
      </w:r>
      <w:r w:rsidR="00AA3F90">
        <w:rPr>
          <w:sz w:val="24"/>
          <w:szCs w:val="24"/>
        </w:rPr>
        <w:t xml:space="preserve">                                         </w:t>
      </w:r>
      <w:r w:rsidR="00AA3F90">
        <w:rPr>
          <w:sz w:val="24"/>
          <w:szCs w:val="24"/>
          <w:u w:val="single"/>
        </w:rPr>
        <w:t>№_</w:t>
      </w:r>
      <w:r>
        <w:rPr>
          <w:sz w:val="24"/>
          <w:szCs w:val="24"/>
          <w:u w:val="single"/>
        </w:rPr>
        <w:t>14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«Об установлении адреса домовладения»</w:t>
      </w: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rPr>
          <w:sz w:val="24"/>
          <w:szCs w:val="24"/>
        </w:rPr>
      </w:pPr>
    </w:p>
    <w:p w:rsidR="00AA3F90" w:rsidRDefault="00AA3F90" w:rsidP="00AA3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06.10.2003г. № 131-ФЗ « об общих принципах местного самоуправления в Российской Федерации» и от 24.07.2007г. № 221-ФЗ «О государственном кадастре недвижимости», Порядком ведения государственного кадастра недвижимости, утвержденного Приказом Министерства экономического развития РФ от 04.02.2010г. № 42, Положением о присвоении адресов объектам недвижимости, расположенным на территории Алхазуровского сельского поселения.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1.В целях упорядочения почтовой адресации и приведения ее в соответствие с генпланом присвоить земельному участку, принадлежащему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B22127">
        <w:rPr>
          <w:color w:val="000000" w:themeColor="text1"/>
          <w:sz w:val="28"/>
          <w:szCs w:val="28"/>
        </w:rPr>
        <w:t>Тимигову</w:t>
      </w:r>
      <w:proofErr w:type="spellEnd"/>
      <w:r w:rsidR="00B22127">
        <w:rPr>
          <w:color w:val="000000" w:themeColor="text1"/>
          <w:sz w:val="28"/>
          <w:szCs w:val="28"/>
        </w:rPr>
        <w:t xml:space="preserve"> </w:t>
      </w:r>
      <w:proofErr w:type="spellStart"/>
      <w:r w:rsidR="00B22127">
        <w:rPr>
          <w:color w:val="000000" w:themeColor="text1"/>
          <w:sz w:val="28"/>
          <w:szCs w:val="28"/>
        </w:rPr>
        <w:t>Умару</w:t>
      </w:r>
      <w:proofErr w:type="spellEnd"/>
      <w:r w:rsidR="001C5104">
        <w:rPr>
          <w:color w:val="000000" w:themeColor="text1"/>
          <w:sz w:val="28"/>
          <w:szCs w:val="28"/>
        </w:rPr>
        <w:t xml:space="preserve">  </w:t>
      </w:r>
      <w:proofErr w:type="spellStart"/>
      <w:r w:rsidR="001C5104">
        <w:rPr>
          <w:color w:val="000000" w:themeColor="text1"/>
          <w:sz w:val="28"/>
          <w:szCs w:val="28"/>
        </w:rPr>
        <w:t>Махмудовичу</w:t>
      </w:r>
      <w:proofErr w:type="spellEnd"/>
      <w:proofErr w:type="gramStart"/>
      <w:r w:rsidR="00B221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 адрес: с. А</w:t>
      </w:r>
      <w:r w:rsidR="00E56C03">
        <w:rPr>
          <w:color w:val="000000" w:themeColor="text1"/>
          <w:sz w:val="28"/>
          <w:szCs w:val="28"/>
        </w:rPr>
        <w:t xml:space="preserve">лхазурово, ул. </w:t>
      </w:r>
      <w:proofErr w:type="spellStart"/>
      <w:r w:rsidR="00B22127">
        <w:rPr>
          <w:color w:val="000000" w:themeColor="text1"/>
          <w:sz w:val="28"/>
          <w:szCs w:val="28"/>
        </w:rPr>
        <w:t>М.Мерзоева</w:t>
      </w:r>
      <w:proofErr w:type="spellEnd"/>
      <w:r w:rsidR="00E56C03">
        <w:rPr>
          <w:color w:val="000000" w:themeColor="text1"/>
          <w:sz w:val="28"/>
          <w:szCs w:val="28"/>
        </w:rPr>
        <w:t>,</w:t>
      </w:r>
      <w:r w:rsidR="001C5104">
        <w:rPr>
          <w:color w:val="000000" w:themeColor="text1"/>
          <w:sz w:val="28"/>
          <w:szCs w:val="28"/>
        </w:rPr>
        <w:t xml:space="preserve"> 39</w:t>
      </w:r>
      <w:r w:rsidR="00E56C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</w:p>
    <w:p w:rsidR="00AA3F90" w:rsidRDefault="00AA3F90" w:rsidP="00AA3F90">
      <w:pPr>
        <w:rPr>
          <w:color w:val="000000" w:themeColor="text1"/>
          <w:sz w:val="28"/>
          <w:szCs w:val="28"/>
        </w:rPr>
      </w:pPr>
    </w:p>
    <w:p w:rsidR="00AA3F90" w:rsidRDefault="00AA3F90" w:rsidP="00AA3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Алхазуровского сельского поселения </w:t>
      </w:r>
      <w:proofErr w:type="spellStart"/>
      <w:r>
        <w:rPr>
          <w:sz w:val="28"/>
          <w:szCs w:val="28"/>
        </w:rPr>
        <w:t>А.Ш.Амхадова</w:t>
      </w:r>
      <w:proofErr w:type="spellEnd"/>
      <w:r>
        <w:rPr>
          <w:sz w:val="28"/>
          <w:szCs w:val="28"/>
        </w:rPr>
        <w:t>.</w:t>
      </w: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</w:p>
    <w:p w:rsidR="001C5104" w:rsidRDefault="001C5104" w:rsidP="00AA3F90">
      <w:pPr>
        <w:rPr>
          <w:sz w:val="28"/>
          <w:szCs w:val="28"/>
        </w:rPr>
      </w:pPr>
    </w:p>
    <w:p w:rsidR="001C5104" w:rsidRDefault="001C5104" w:rsidP="00AA3F90">
      <w:pPr>
        <w:rPr>
          <w:sz w:val="28"/>
          <w:szCs w:val="28"/>
        </w:rPr>
      </w:pP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 xml:space="preserve">Алхазуровского сельского </w:t>
      </w:r>
    </w:p>
    <w:p w:rsidR="00AA3F90" w:rsidRDefault="00AA3F90" w:rsidP="00AA3F90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У.М.Чекарбиев</w:t>
      </w:r>
    </w:p>
    <w:p w:rsidR="00AA3F90" w:rsidRDefault="00AA3F90" w:rsidP="00AA3F90"/>
    <w:p w:rsidR="00AA3F90" w:rsidRDefault="00AA3F90" w:rsidP="00AA3F90"/>
    <w:p w:rsidR="00AA3F90" w:rsidRDefault="00AA3F90" w:rsidP="00AA3F90"/>
    <w:p w:rsidR="00AA3F90" w:rsidRDefault="00AA3F90" w:rsidP="00AA3F90"/>
    <w:p w:rsidR="00705092" w:rsidRDefault="00705092"/>
    <w:sectPr w:rsidR="00705092" w:rsidSect="00B77D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FC"/>
    <w:rsid w:val="0006013F"/>
    <w:rsid w:val="000964D2"/>
    <w:rsid w:val="00134CF8"/>
    <w:rsid w:val="00147298"/>
    <w:rsid w:val="001514A6"/>
    <w:rsid w:val="00197BC7"/>
    <w:rsid w:val="001C5104"/>
    <w:rsid w:val="001E0D2B"/>
    <w:rsid w:val="00255572"/>
    <w:rsid w:val="00364E31"/>
    <w:rsid w:val="00437956"/>
    <w:rsid w:val="0044416B"/>
    <w:rsid w:val="00533585"/>
    <w:rsid w:val="005F77FB"/>
    <w:rsid w:val="006566B5"/>
    <w:rsid w:val="006C7314"/>
    <w:rsid w:val="006D2F24"/>
    <w:rsid w:val="006D42F9"/>
    <w:rsid w:val="006F4A55"/>
    <w:rsid w:val="00705092"/>
    <w:rsid w:val="00722E71"/>
    <w:rsid w:val="00754360"/>
    <w:rsid w:val="0077098D"/>
    <w:rsid w:val="007716ED"/>
    <w:rsid w:val="007A7339"/>
    <w:rsid w:val="00883FBC"/>
    <w:rsid w:val="008A6D39"/>
    <w:rsid w:val="008E3655"/>
    <w:rsid w:val="008E5A1B"/>
    <w:rsid w:val="009023BC"/>
    <w:rsid w:val="00922EE8"/>
    <w:rsid w:val="00971DD3"/>
    <w:rsid w:val="00A07FD8"/>
    <w:rsid w:val="00A22FCB"/>
    <w:rsid w:val="00AA3F90"/>
    <w:rsid w:val="00AC6D85"/>
    <w:rsid w:val="00AF0091"/>
    <w:rsid w:val="00B22127"/>
    <w:rsid w:val="00B77DFC"/>
    <w:rsid w:val="00BC4BEE"/>
    <w:rsid w:val="00BC6A1C"/>
    <w:rsid w:val="00BE1AF5"/>
    <w:rsid w:val="00C05F04"/>
    <w:rsid w:val="00CA5274"/>
    <w:rsid w:val="00CE3542"/>
    <w:rsid w:val="00E56B2C"/>
    <w:rsid w:val="00E56C03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0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AA3F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F9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3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2015-01-05T13:53:00Z</cp:lastPrinted>
  <dcterms:created xsi:type="dcterms:W3CDTF">2014-12-29T08:40:00Z</dcterms:created>
  <dcterms:modified xsi:type="dcterms:W3CDTF">2015-01-05T13:53:00Z</dcterms:modified>
</cp:coreProperties>
</file>